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39" w:rsidRDefault="007467E9" w:rsidP="00D12AFF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7467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Профориентационный</w:t>
      </w:r>
      <w:proofErr w:type="spellEnd"/>
      <w:r w:rsidRPr="007467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урок-игра</w:t>
      </w:r>
      <w:r w:rsidR="003F5E39" w:rsidRPr="007467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F83F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D16A5B" w:rsidRPr="00F83F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</w:t>
      </w:r>
      <w:proofErr w:type="gramStart"/>
      <w:r w:rsidR="00D16A5B" w:rsidRPr="00F83F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рт в пр</w:t>
      </w:r>
      <w:proofErr w:type="gramEnd"/>
      <w:r w:rsidR="00D16A5B" w:rsidRPr="00F83F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офессию</w:t>
      </w:r>
      <w:r w:rsidRPr="00F83F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307792" w:rsidRDefault="00D12AFF" w:rsidP="00D12AFF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3077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для обучающихся 5 классов</w:t>
      </w:r>
    </w:p>
    <w:p w:rsidR="00D12AFF" w:rsidRPr="007467E9" w:rsidRDefault="00D12AFF" w:rsidP="00D12AFF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F5E39" w:rsidRPr="007467E9" w:rsidRDefault="003F5E39" w:rsidP="007467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67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Цель:</w:t>
      </w:r>
      <w:r w:rsidRPr="007467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7467E9" w:rsidRPr="007467E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содействие в расширении</w:t>
      </w:r>
      <w:r w:rsidRPr="00746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общей осведомленности </w:t>
      </w:r>
      <w:r w:rsidR="007467E9" w:rsidRPr="007467E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r w:rsidRPr="00746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младшего подросткового возраста о мире профессий.</w:t>
      </w:r>
    </w:p>
    <w:p w:rsidR="007467E9" w:rsidRDefault="007467E9" w:rsidP="007467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F5E39" w:rsidRPr="007467E9" w:rsidRDefault="003F5E39" w:rsidP="00094B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7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Задачи:</w:t>
      </w:r>
    </w:p>
    <w:p w:rsidR="003F5E39" w:rsidRPr="007467E9" w:rsidRDefault="007467E9" w:rsidP="00094BBE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67E9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ознакомить обучающихся с типами профессий, сферами трудовой деятельности;</w:t>
      </w:r>
    </w:p>
    <w:p w:rsidR="003F5E39" w:rsidRPr="007467E9" w:rsidRDefault="007467E9" w:rsidP="00094BBE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67E9">
        <w:rPr>
          <w:rFonts w:ascii="Times New Roman" w:eastAsia="Times New Roman" w:hAnsi="Times New Roman" w:cs="Times New Roman"/>
          <w:sz w:val="26"/>
          <w:szCs w:val="26"/>
          <w:lang w:eastAsia="ru-RU"/>
        </w:rPr>
        <w:t>акцентировать внимание на предметах труда представителей различных профессий;</w:t>
      </w:r>
    </w:p>
    <w:p w:rsidR="003F5E39" w:rsidRPr="007467E9" w:rsidRDefault="003F5E39" w:rsidP="00094BBE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6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способствовать повышению познавательного интереса </w:t>
      </w:r>
      <w:r w:rsidR="007467E9" w:rsidRPr="007467E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r w:rsidRPr="007467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миру профессий, формированию мотивации к самопознанию (изучению собственных интересов и склон</w:t>
      </w:r>
      <w:r w:rsidR="005F5E1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ностей); умению работать в команде.</w:t>
      </w:r>
    </w:p>
    <w:p w:rsidR="007467E9" w:rsidRDefault="007467E9" w:rsidP="007467E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</w:p>
    <w:p w:rsidR="000420BC" w:rsidRDefault="000420BC" w:rsidP="000420BC">
      <w:pPr>
        <w:pStyle w:val="a3"/>
        <w:shd w:val="clear" w:color="auto" w:fill="FFFFFF"/>
        <w:spacing w:before="0" w:beforeAutospacing="0" w:after="150" w:afterAutospacing="0"/>
        <w:ind w:firstLine="708"/>
        <w:rPr>
          <w:rFonts w:ascii="Helvetica" w:hAnsi="Helvetica"/>
          <w:color w:val="333333"/>
          <w:sz w:val="21"/>
          <w:szCs w:val="21"/>
        </w:rPr>
      </w:pPr>
      <w:r w:rsidRPr="00B34725">
        <w:rPr>
          <w:b/>
          <w:bCs/>
          <w:sz w:val="26"/>
          <w:szCs w:val="26"/>
        </w:rPr>
        <w:t xml:space="preserve">Форма организации </w:t>
      </w:r>
      <w:r>
        <w:rPr>
          <w:b/>
          <w:bCs/>
          <w:sz w:val="26"/>
          <w:szCs w:val="26"/>
        </w:rPr>
        <w:t>занятия</w:t>
      </w:r>
      <w:r w:rsidRPr="00B34725">
        <w:rPr>
          <w:b/>
          <w:bCs/>
          <w:sz w:val="26"/>
          <w:szCs w:val="26"/>
        </w:rPr>
        <w:t>:</w:t>
      </w:r>
      <w:r>
        <w:rPr>
          <w:rFonts w:ascii="Helvetica" w:hAnsi="Helvetica"/>
          <w:b/>
          <w:bCs/>
          <w:color w:val="333333"/>
          <w:sz w:val="21"/>
          <w:szCs w:val="21"/>
        </w:rPr>
        <w:t> </w:t>
      </w:r>
      <w:r w:rsidRPr="00B34725">
        <w:rPr>
          <w:sz w:val="26"/>
          <w:szCs w:val="26"/>
        </w:rPr>
        <w:t>урок-игра.</w:t>
      </w:r>
    </w:p>
    <w:p w:rsidR="000420BC" w:rsidRPr="00B34725" w:rsidRDefault="000420BC" w:rsidP="000420BC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color w:val="333333"/>
          <w:sz w:val="21"/>
          <w:szCs w:val="21"/>
        </w:rPr>
      </w:pPr>
      <w:r>
        <w:rPr>
          <w:rFonts w:asciiTheme="minorHAnsi" w:hAnsiTheme="minorHAnsi"/>
          <w:b/>
          <w:bCs/>
          <w:color w:val="333333"/>
          <w:sz w:val="21"/>
          <w:szCs w:val="21"/>
        </w:rPr>
        <w:tab/>
      </w:r>
      <w:r w:rsidRPr="00B34725">
        <w:rPr>
          <w:b/>
          <w:bCs/>
          <w:sz w:val="26"/>
          <w:szCs w:val="26"/>
        </w:rPr>
        <w:t>Время проведения:</w:t>
      </w:r>
      <w:r>
        <w:rPr>
          <w:rFonts w:ascii="Helvetica" w:hAnsi="Helvetica"/>
          <w:b/>
          <w:bCs/>
          <w:color w:val="333333"/>
          <w:sz w:val="21"/>
          <w:szCs w:val="21"/>
        </w:rPr>
        <w:t> </w:t>
      </w:r>
      <w:r w:rsidRPr="00B34725">
        <w:rPr>
          <w:sz w:val="26"/>
          <w:szCs w:val="26"/>
        </w:rPr>
        <w:t>45 минут.</w:t>
      </w:r>
    </w:p>
    <w:p w:rsidR="000420BC" w:rsidRPr="00B34725" w:rsidRDefault="000420BC" w:rsidP="000420BC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color w:val="333333"/>
          <w:sz w:val="21"/>
          <w:szCs w:val="21"/>
        </w:rPr>
      </w:pPr>
      <w:r>
        <w:rPr>
          <w:rFonts w:asciiTheme="minorHAnsi" w:hAnsiTheme="minorHAnsi"/>
          <w:b/>
          <w:bCs/>
          <w:color w:val="333333"/>
          <w:sz w:val="21"/>
          <w:szCs w:val="21"/>
        </w:rPr>
        <w:tab/>
      </w:r>
      <w:r w:rsidRPr="00B34725">
        <w:rPr>
          <w:b/>
          <w:bCs/>
          <w:sz w:val="26"/>
          <w:szCs w:val="26"/>
        </w:rPr>
        <w:t>Участники:</w:t>
      </w:r>
      <w:r>
        <w:rPr>
          <w:rFonts w:ascii="Helvetica" w:hAnsi="Helvetica"/>
          <w:b/>
          <w:bCs/>
          <w:color w:val="333333"/>
          <w:sz w:val="21"/>
          <w:szCs w:val="21"/>
        </w:rPr>
        <w:t> </w:t>
      </w:r>
      <w:r w:rsidRPr="00B34725">
        <w:rPr>
          <w:sz w:val="26"/>
          <w:szCs w:val="26"/>
        </w:rPr>
        <w:t xml:space="preserve">обучающиеся </w:t>
      </w:r>
      <w:r>
        <w:rPr>
          <w:sz w:val="26"/>
          <w:szCs w:val="26"/>
        </w:rPr>
        <w:t>5</w:t>
      </w:r>
      <w:r w:rsidRPr="00B34725">
        <w:rPr>
          <w:sz w:val="26"/>
          <w:szCs w:val="26"/>
        </w:rPr>
        <w:t>-х классов</w:t>
      </w:r>
      <w:r>
        <w:rPr>
          <w:sz w:val="26"/>
          <w:szCs w:val="26"/>
        </w:rPr>
        <w:t>.</w:t>
      </w:r>
    </w:p>
    <w:p w:rsidR="000420BC" w:rsidRDefault="000420BC" w:rsidP="007467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85056" w:rsidRDefault="00463E70" w:rsidP="007467E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67E9">
        <w:rPr>
          <w:rFonts w:ascii="Times New Roman" w:hAnsi="Times New Roman" w:cs="Times New Roman"/>
          <w:b/>
          <w:bCs/>
          <w:sz w:val="26"/>
          <w:szCs w:val="26"/>
        </w:rPr>
        <w:t>Оборудование:</w:t>
      </w:r>
      <w:r w:rsidRPr="007467E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185056" w:rsidRDefault="00185056" w:rsidP="0018505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М</w:t>
      </w:r>
      <w:r w:rsidR="00463E70" w:rsidRPr="00185056">
        <w:rPr>
          <w:rFonts w:ascii="Times New Roman" w:hAnsi="Times New Roman" w:cs="Times New Roman"/>
          <w:bCs/>
          <w:sz w:val="26"/>
          <w:szCs w:val="26"/>
        </w:rPr>
        <w:t>ультимедийное</w:t>
      </w:r>
      <w:proofErr w:type="spellEnd"/>
      <w:r w:rsidR="00463E70" w:rsidRPr="00185056">
        <w:rPr>
          <w:rFonts w:ascii="Times New Roman" w:hAnsi="Times New Roman" w:cs="Times New Roman"/>
          <w:bCs/>
          <w:sz w:val="26"/>
          <w:szCs w:val="26"/>
        </w:rPr>
        <w:t xml:space="preserve"> оборудование (ПК, экран, </w:t>
      </w:r>
      <w:r>
        <w:rPr>
          <w:rFonts w:ascii="Times New Roman" w:hAnsi="Times New Roman" w:cs="Times New Roman"/>
          <w:bCs/>
          <w:sz w:val="26"/>
          <w:szCs w:val="26"/>
        </w:rPr>
        <w:t>проектор, интерактивная доска).</w:t>
      </w:r>
    </w:p>
    <w:p w:rsidR="00185056" w:rsidRDefault="00185056" w:rsidP="0018505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Маркерная доска. </w:t>
      </w:r>
    </w:p>
    <w:p w:rsidR="00185056" w:rsidRDefault="00185056" w:rsidP="0018505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</w:t>
      </w:r>
      <w:r w:rsidR="00463E70" w:rsidRPr="00185056">
        <w:rPr>
          <w:rFonts w:ascii="Times New Roman" w:hAnsi="Times New Roman" w:cs="Times New Roman"/>
          <w:bCs/>
          <w:sz w:val="26"/>
          <w:szCs w:val="26"/>
        </w:rPr>
        <w:t>резентаци</w:t>
      </w:r>
      <w:r>
        <w:rPr>
          <w:rFonts w:ascii="Times New Roman" w:hAnsi="Times New Roman" w:cs="Times New Roman"/>
          <w:bCs/>
          <w:sz w:val="26"/>
          <w:szCs w:val="26"/>
        </w:rPr>
        <w:t>я с разделами: «Типы профессий», «Загадки о профессиях», «Рефлексия».</w:t>
      </w:r>
    </w:p>
    <w:p w:rsidR="00185056" w:rsidRPr="00185056" w:rsidRDefault="00185056" w:rsidP="0018505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Аудиофайл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«Песенка о профессиях» для игры № 1.</w:t>
      </w:r>
    </w:p>
    <w:p w:rsidR="007467E9" w:rsidRDefault="00185056" w:rsidP="0018505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Карточки-пазлы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 для игры № 2.</w:t>
      </w:r>
    </w:p>
    <w:p w:rsidR="007467E9" w:rsidRDefault="007467E9" w:rsidP="007467E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85056" w:rsidRDefault="00185056" w:rsidP="00185056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</w:p>
    <w:p w:rsidR="00A07C62" w:rsidRDefault="007467E9" w:rsidP="007467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467E9">
        <w:rPr>
          <w:rFonts w:ascii="Times New Roman" w:hAnsi="Times New Roman" w:cs="Times New Roman"/>
          <w:b/>
          <w:bCs/>
          <w:sz w:val="26"/>
          <w:szCs w:val="26"/>
        </w:rPr>
        <w:t>Ход занятия</w:t>
      </w:r>
    </w:p>
    <w:p w:rsidR="006B7362" w:rsidRDefault="006B7362" w:rsidP="007467E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32781" w:rsidRDefault="00DD5D81" w:rsidP="00DD5D81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Организационный этап:</w:t>
      </w:r>
    </w:p>
    <w:p w:rsidR="00A07C62" w:rsidRDefault="00A07C62" w:rsidP="00A07C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Учитель: </w:t>
      </w:r>
      <w:r w:rsidRPr="00A07C62">
        <w:rPr>
          <w:rFonts w:ascii="Times New Roman" w:hAnsi="Times New Roman" w:cs="Times New Roman"/>
          <w:bCs/>
          <w:sz w:val="26"/>
          <w:szCs w:val="26"/>
        </w:rPr>
        <w:t xml:space="preserve">«Добрый день, ребята. </w:t>
      </w:r>
      <w:r w:rsidR="00432781">
        <w:rPr>
          <w:rFonts w:ascii="Times New Roman" w:hAnsi="Times New Roman" w:cs="Times New Roman"/>
          <w:bCs/>
          <w:sz w:val="26"/>
          <w:szCs w:val="26"/>
        </w:rPr>
        <w:t>Наш</w:t>
      </w:r>
      <w:r w:rsidRPr="00A07C62">
        <w:rPr>
          <w:rFonts w:ascii="Times New Roman" w:hAnsi="Times New Roman" w:cs="Times New Roman"/>
          <w:bCs/>
          <w:sz w:val="26"/>
          <w:szCs w:val="26"/>
        </w:rPr>
        <w:t xml:space="preserve"> урок </w:t>
      </w:r>
      <w:r w:rsidR="00432781">
        <w:rPr>
          <w:rFonts w:ascii="Times New Roman" w:hAnsi="Times New Roman" w:cs="Times New Roman"/>
          <w:bCs/>
          <w:sz w:val="26"/>
          <w:szCs w:val="26"/>
        </w:rPr>
        <w:t xml:space="preserve">сегодня мы </w:t>
      </w:r>
      <w:r w:rsidRPr="00A07C62">
        <w:rPr>
          <w:rFonts w:ascii="Times New Roman" w:hAnsi="Times New Roman" w:cs="Times New Roman"/>
          <w:bCs/>
          <w:sz w:val="26"/>
          <w:szCs w:val="26"/>
        </w:rPr>
        <w:t xml:space="preserve">начнем  </w:t>
      </w:r>
      <w:r w:rsidR="00432781">
        <w:rPr>
          <w:rFonts w:ascii="Times New Roman" w:hAnsi="Times New Roman" w:cs="Times New Roman"/>
          <w:bCs/>
          <w:sz w:val="26"/>
          <w:szCs w:val="26"/>
        </w:rPr>
        <w:t xml:space="preserve">с </w:t>
      </w:r>
      <w:r w:rsidRPr="00A07C62">
        <w:rPr>
          <w:rFonts w:ascii="Times New Roman" w:hAnsi="Times New Roman" w:cs="Times New Roman"/>
          <w:bCs/>
          <w:sz w:val="26"/>
          <w:szCs w:val="26"/>
        </w:rPr>
        <w:t>«разминки» (парты в классе расположены буквой «</w:t>
      </w:r>
      <w:proofErr w:type="spellStart"/>
      <w:r w:rsidRPr="00A07C62">
        <w:rPr>
          <w:rFonts w:ascii="Times New Roman" w:hAnsi="Times New Roman" w:cs="Times New Roman"/>
          <w:bCs/>
          <w:sz w:val="26"/>
          <w:szCs w:val="26"/>
        </w:rPr>
        <w:t>п</w:t>
      </w:r>
      <w:proofErr w:type="spellEnd"/>
      <w:r w:rsidRPr="00A07C62">
        <w:rPr>
          <w:rFonts w:ascii="Times New Roman" w:hAnsi="Times New Roman" w:cs="Times New Roman"/>
          <w:bCs/>
          <w:sz w:val="26"/>
          <w:szCs w:val="26"/>
        </w:rPr>
        <w:t>», обучающие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A07C62">
        <w:rPr>
          <w:rFonts w:ascii="Times New Roman" w:hAnsi="Times New Roman" w:cs="Times New Roman"/>
          <w:bCs/>
          <w:sz w:val="26"/>
          <w:szCs w:val="26"/>
        </w:rPr>
        <w:t>я сидят за партами, по сигналу учителя выходят группами в центр класса)</w:t>
      </w:r>
      <w:r>
        <w:rPr>
          <w:rFonts w:ascii="Times New Roman" w:hAnsi="Times New Roman" w:cs="Times New Roman"/>
          <w:bCs/>
          <w:sz w:val="26"/>
          <w:szCs w:val="26"/>
        </w:rPr>
        <w:t>. Выйдите в центр те, кто:</w:t>
      </w:r>
    </w:p>
    <w:p w:rsidR="00A07C62" w:rsidRPr="00A07C62" w:rsidRDefault="00A07C62" w:rsidP="00A07C62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C62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любит рисовать;</w:t>
      </w:r>
    </w:p>
    <w:p w:rsidR="00A07C62" w:rsidRPr="00A07C62" w:rsidRDefault="00A07C62" w:rsidP="00A07C62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C62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любит математику;</w:t>
      </w:r>
    </w:p>
    <w:p w:rsidR="00A07C62" w:rsidRPr="00A07C62" w:rsidRDefault="00A07C62" w:rsidP="00A07C62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C6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занимается спортом;</w:t>
      </w:r>
    </w:p>
    <w:p w:rsidR="00A07C62" w:rsidRPr="00A07C62" w:rsidRDefault="00A07C62" w:rsidP="00A07C62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C62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умеет конструировать;</w:t>
      </w:r>
    </w:p>
    <w:p w:rsidR="00A07C62" w:rsidRPr="00A07C62" w:rsidRDefault="00A07C62" w:rsidP="00A07C62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C6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заботится о растениях и животных;</w:t>
      </w:r>
    </w:p>
    <w:p w:rsidR="00A07C62" w:rsidRPr="00A07C62" w:rsidRDefault="00A07C62" w:rsidP="00A07C62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C6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интересуется историей нашего города и страны;</w:t>
      </w:r>
    </w:p>
    <w:p w:rsidR="00A07C62" w:rsidRDefault="00A07C62" w:rsidP="00A07C62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C62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любит готовить;</w:t>
      </w:r>
    </w:p>
    <w:p w:rsidR="00A07C62" w:rsidRDefault="007D1898" w:rsidP="00A07C62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пишет стихи и прозу (обучающиеся садятся за рабочие места).</w:t>
      </w:r>
    </w:p>
    <w:p w:rsidR="00DD5D81" w:rsidRDefault="007D1898" w:rsidP="007D1898">
      <w:pPr>
        <w:pStyle w:val="a4"/>
        <w:shd w:val="clear" w:color="auto" w:fill="FFFFFF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D5D81" w:rsidRDefault="00DD5D81" w:rsidP="007D1898">
      <w:pPr>
        <w:pStyle w:val="a4"/>
        <w:shd w:val="clear" w:color="auto" w:fill="FFFFFF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D5D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Основной этап:</w:t>
      </w:r>
    </w:p>
    <w:p w:rsidR="007D1898" w:rsidRDefault="00DD5D81" w:rsidP="007D1898">
      <w:pPr>
        <w:pStyle w:val="a4"/>
        <w:shd w:val="clear" w:color="auto" w:fill="FFFFFF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7D1898" w:rsidRPr="007D18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Учитель:</w:t>
      </w:r>
      <w:r w:rsid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7D1898"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Каждый из нас любит заниматься определённым видом деятельности</w:t>
      </w:r>
      <w:r w:rsid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. Ч</w:t>
      </w:r>
      <w:r w:rsidR="007D1898"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</w:t>
      </w:r>
      <w:r w:rsid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век в мире выполняет свою определе</w:t>
      </w:r>
      <w:r w:rsidR="007D1898"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нную роль, и делает то</w:t>
      </w:r>
      <w:r w:rsid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D1898"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</w:t>
      </w:r>
      <w:r w:rsidR="007D1898"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он умеет. Заниматься своим люби</w:t>
      </w:r>
      <w:r w:rsid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мым делом для каждого человека – </w:t>
      </w:r>
      <w:r w:rsidR="007D1898"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 путь к успеху в жизни</w:t>
      </w:r>
      <w:r w:rsidR="00700F7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D1898"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D1898" w:rsidRDefault="007D1898" w:rsidP="007D1898">
      <w:pPr>
        <w:pStyle w:val="a4"/>
        <w:shd w:val="clear" w:color="auto" w:fill="FFFFFF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D189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Вопрос </w:t>
      </w:r>
      <w:proofErr w:type="gramStart"/>
      <w:r w:rsidRPr="007D189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обучающимся</w:t>
      </w:r>
      <w:proofErr w:type="gramEnd"/>
      <w:r w:rsidRPr="007D189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вы думаете, в вашей взрослой жизни, в чём заключается этот успех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  <w:r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выбираем, становясь взрослее?»</w:t>
      </w:r>
    </w:p>
    <w:p w:rsidR="007D1898" w:rsidRDefault="007D1898" w:rsidP="007D1898">
      <w:pPr>
        <w:pStyle w:val="a4"/>
        <w:shd w:val="clear" w:color="auto" w:fill="FFFFFF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D1898">
        <w:rPr>
          <w:rFonts w:ascii="Times New Roman" w:hAnsi="Times New Roman" w:cs="Times New Roman"/>
          <w:b/>
          <w:i/>
          <w:sz w:val="26"/>
          <w:szCs w:val="26"/>
        </w:rPr>
        <w:t>Ответ</w:t>
      </w:r>
      <w:r>
        <w:rPr>
          <w:b/>
          <w:i/>
          <w:sz w:val="26"/>
          <w:szCs w:val="26"/>
        </w:rPr>
        <w:t>ы</w:t>
      </w:r>
      <w:r w:rsidRPr="007D1898">
        <w:rPr>
          <w:rFonts w:ascii="Times New Roman" w:hAnsi="Times New Roman" w:cs="Times New Roman"/>
          <w:b/>
          <w:i/>
          <w:sz w:val="26"/>
          <w:szCs w:val="26"/>
        </w:rPr>
        <w:t xml:space="preserve"> детей: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«В том, чтобы получить хорошее образование, иметь  хороший доход, заниматься, чем нравится….»</w:t>
      </w:r>
    </w:p>
    <w:p w:rsidR="007D1898" w:rsidRPr="007D1898" w:rsidRDefault="007D1898" w:rsidP="007D1898">
      <w:pPr>
        <w:pStyle w:val="a4"/>
        <w:shd w:val="clear" w:color="auto" w:fill="FFFFFF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D18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Правильно, мы выбираем свою профессию.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1898">
        <w:rPr>
          <w:rFonts w:ascii="Times New Roman" w:eastAsia="Times New Roman" w:hAnsi="Times New Roman" w:cs="Times New Roman"/>
          <w:sz w:val="26"/>
          <w:szCs w:val="26"/>
          <w:lang w:eastAsia="ru-RU"/>
        </w:rPr>
        <w:t>Вы догадались, о чём сегодня пойд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ёт речь? Конечно, о профессиях».</w:t>
      </w:r>
    </w:p>
    <w:p w:rsidR="007D1898" w:rsidRPr="007D1898" w:rsidRDefault="00700F75" w:rsidP="007D1898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7D1898" w:rsidRPr="007D1898">
        <w:rPr>
          <w:sz w:val="26"/>
          <w:szCs w:val="26"/>
        </w:rPr>
        <w:t>Во все времена люди по-разному относились к своей работе, к труду, что им приходилось выполнять. Ребята, послушайте притчу: «Давным-давно во французском городе Шартре строился большой собор. Троих рабочих, подвозивших на тачках строительный камень, спросили, чем они</w:t>
      </w:r>
      <w:r w:rsidR="007D1898">
        <w:rPr>
          <w:sz w:val="26"/>
          <w:szCs w:val="26"/>
        </w:rPr>
        <w:t xml:space="preserve"> занимаются. Первый ответил: «</w:t>
      </w:r>
      <w:r w:rsidR="007D1898" w:rsidRPr="007D1898">
        <w:rPr>
          <w:sz w:val="26"/>
          <w:szCs w:val="26"/>
        </w:rPr>
        <w:t>Обтёсываю эти проклятые камни, вон какие мозоли на руках набил!</w:t>
      </w:r>
      <w:r w:rsidR="007D1898">
        <w:rPr>
          <w:sz w:val="26"/>
          <w:szCs w:val="26"/>
        </w:rPr>
        <w:t>» Второй молвил: «</w:t>
      </w:r>
      <w:r w:rsidR="007D1898" w:rsidRPr="007D1898">
        <w:rPr>
          <w:sz w:val="26"/>
          <w:szCs w:val="26"/>
        </w:rPr>
        <w:t>Я обтёсываю и вожу камни, зарабатываю на кусок хлеба своей жене и дочкам</w:t>
      </w:r>
      <w:r w:rsidR="007D1898">
        <w:rPr>
          <w:sz w:val="26"/>
          <w:szCs w:val="26"/>
        </w:rPr>
        <w:t>»</w:t>
      </w:r>
      <w:r w:rsidR="007D1898" w:rsidRPr="007D1898">
        <w:rPr>
          <w:sz w:val="26"/>
          <w:szCs w:val="26"/>
        </w:rPr>
        <w:t xml:space="preserve">. А третий сказал с улыбкой: </w:t>
      </w:r>
      <w:r w:rsidR="007D1898">
        <w:rPr>
          <w:sz w:val="26"/>
          <w:szCs w:val="26"/>
        </w:rPr>
        <w:t>«</w:t>
      </w:r>
      <w:r w:rsidR="007D1898" w:rsidRPr="007D1898">
        <w:rPr>
          <w:sz w:val="26"/>
          <w:szCs w:val="26"/>
        </w:rPr>
        <w:t>Я строю прекрасный собор</w:t>
      </w:r>
      <w:r w:rsidR="007D1898">
        <w:rPr>
          <w:sz w:val="26"/>
          <w:szCs w:val="26"/>
        </w:rPr>
        <w:t>»</w:t>
      </w:r>
      <w:r w:rsidR="007D1898" w:rsidRPr="007D1898">
        <w:rPr>
          <w:sz w:val="26"/>
          <w:szCs w:val="26"/>
        </w:rPr>
        <w:t>. Занимаясь одной работой, все трое дали различные ответы на заданный вопрос</w:t>
      </w:r>
      <w:r>
        <w:rPr>
          <w:sz w:val="26"/>
          <w:szCs w:val="26"/>
        </w:rPr>
        <w:t>»</w:t>
      </w:r>
      <w:r w:rsidR="007D1898" w:rsidRPr="007D1898">
        <w:rPr>
          <w:sz w:val="26"/>
          <w:szCs w:val="26"/>
        </w:rPr>
        <w:t>. </w:t>
      </w:r>
    </w:p>
    <w:p w:rsidR="007D1898" w:rsidRDefault="007D1898" w:rsidP="007D1898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6"/>
          <w:szCs w:val="36"/>
        </w:rPr>
      </w:pPr>
      <w:r w:rsidRPr="007D1898">
        <w:rPr>
          <w:b/>
          <w:i/>
          <w:sz w:val="26"/>
          <w:szCs w:val="26"/>
        </w:rPr>
        <w:t>Вопрос </w:t>
      </w:r>
      <w:proofErr w:type="gramStart"/>
      <w:r w:rsidRPr="007D1898">
        <w:rPr>
          <w:b/>
          <w:i/>
          <w:sz w:val="26"/>
          <w:szCs w:val="26"/>
        </w:rPr>
        <w:t>обучающимся</w:t>
      </w:r>
      <w:proofErr w:type="gramEnd"/>
      <w:r w:rsidRPr="007D1898">
        <w:rPr>
          <w:b/>
          <w:i/>
          <w:sz w:val="26"/>
          <w:szCs w:val="26"/>
        </w:rPr>
        <w:t>:</w:t>
      </w:r>
      <w:r>
        <w:rPr>
          <w:rFonts w:ascii="Arial" w:hAnsi="Arial" w:cs="Arial"/>
          <w:color w:val="000000"/>
          <w:sz w:val="36"/>
          <w:szCs w:val="36"/>
        </w:rPr>
        <w:t xml:space="preserve"> </w:t>
      </w:r>
      <w:r w:rsidRPr="007D1898">
        <w:rPr>
          <w:sz w:val="26"/>
          <w:szCs w:val="26"/>
        </w:rPr>
        <w:t>«Почему работники дали различные ответы на один вопрос?»</w:t>
      </w:r>
    </w:p>
    <w:p w:rsidR="007D1898" w:rsidRDefault="007D1898" w:rsidP="007D1898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color w:val="000000"/>
          <w:sz w:val="27"/>
          <w:szCs w:val="27"/>
        </w:rPr>
      </w:pPr>
      <w:r w:rsidRPr="007D1898">
        <w:rPr>
          <w:b/>
          <w:i/>
          <w:sz w:val="26"/>
          <w:szCs w:val="26"/>
        </w:rPr>
        <w:t>Ответ</w:t>
      </w:r>
      <w:r>
        <w:rPr>
          <w:b/>
          <w:i/>
          <w:sz w:val="26"/>
          <w:szCs w:val="26"/>
        </w:rPr>
        <w:t>ы</w:t>
      </w:r>
      <w:r w:rsidRPr="007D1898">
        <w:rPr>
          <w:b/>
          <w:i/>
          <w:sz w:val="26"/>
          <w:szCs w:val="26"/>
        </w:rPr>
        <w:t xml:space="preserve"> детей:</w:t>
      </w:r>
      <w:r>
        <w:rPr>
          <w:rFonts w:ascii="Arial" w:hAnsi="Arial" w:cs="Arial"/>
          <w:i/>
          <w:iCs/>
          <w:color w:val="000000"/>
          <w:sz w:val="36"/>
          <w:szCs w:val="36"/>
        </w:rPr>
        <w:t xml:space="preserve"> </w:t>
      </w:r>
      <w:r w:rsidRPr="007D1898">
        <w:rPr>
          <w:sz w:val="26"/>
          <w:szCs w:val="26"/>
        </w:rPr>
        <w:t>«Первый работник не любил свою работу; второй работал ради пропитания, а третий любил свою работу и получал от нее удовольствие</w:t>
      </w:r>
      <w:r>
        <w:rPr>
          <w:sz w:val="26"/>
          <w:szCs w:val="26"/>
        </w:rPr>
        <w:t>»</w:t>
      </w:r>
      <w:r w:rsidRPr="007D1898">
        <w:rPr>
          <w:sz w:val="26"/>
          <w:szCs w:val="26"/>
        </w:rPr>
        <w:t>.</w:t>
      </w:r>
    </w:p>
    <w:p w:rsidR="007D1898" w:rsidRPr="007D1898" w:rsidRDefault="007D1898" w:rsidP="007D1898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D1898">
        <w:rPr>
          <w:b/>
          <w:sz w:val="26"/>
          <w:szCs w:val="26"/>
        </w:rPr>
        <w:t>Учитель:</w:t>
      </w:r>
      <w:r w:rsidRPr="007D1898">
        <w:rPr>
          <w:sz w:val="26"/>
          <w:szCs w:val="26"/>
        </w:rPr>
        <w:t> «Верно, ребята. В ответах каждого из работников прозвучало их особенное отношение к одной и той же деятельности: строительству собора. Не секрет, что и в наше время далеко не все люди относятся к своей работе с любовью, получая от труда удовлетворение и радость; не каждый испытывает любовь к своей профессии.  Как вы думаете, почему?» </w:t>
      </w:r>
    </w:p>
    <w:p w:rsidR="007D1898" w:rsidRPr="007D1898" w:rsidRDefault="007D1898" w:rsidP="0043278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2781">
        <w:rPr>
          <w:b/>
          <w:i/>
          <w:sz w:val="26"/>
          <w:szCs w:val="26"/>
        </w:rPr>
        <w:t>Ответы детей: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="00432781" w:rsidRPr="00432781">
        <w:rPr>
          <w:sz w:val="26"/>
          <w:szCs w:val="26"/>
        </w:rPr>
        <w:t>«В</w:t>
      </w:r>
      <w:r w:rsidRPr="007D1898">
        <w:rPr>
          <w:sz w:val="26"/>
          <w:szCs w:val="26"/>
        </w:rPr>
        <w:t xml:space="preserve">ыбрали ту </w:t>
      </w:r>
      <w:r w:rsidR="00432781">
        <w:rPr>
          <w:sz w:val="26"/>
          <w:szCs w:val="26"/>
        </w:rPr>
        <w:t>работу</w:t>
      </w:r>
      <w:r w:rsidRPr="007D1898">
        <w:rPr>
          <w:sz w:val="26"/>
          <w:szCs w:val="26"/>
        </w:rPr>
        <w:t>, которая оказалась не интересной, не имели способностей к профессии</w:t>
      </w:r>
      <w:r w:rsidR="00432781">
        <w:rPr>
          <w:sz w:val="26"/>
          <w:szCs w:val="26"/>
        </w:rPr>
        <w:t>»</w:t>
      </w:r>
      <w:r w:rsidRPr="007D1898">
        <w:rPr>
          <w:sz w:val="26"/>
          <w:szCs w:val="26"/>
        </w:rPr>
        <w:t xml:space="preserve">. </w:t>
      </w:r>
    </w:p>
    <w:p w:rsidR="00F67E79" w:rsidRDefault="00432781" w:rsidP="00F67E79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2781">
        <w:rPr>
          <w:b/>
          <w:sz w:val="26"/>
          <w:szCs w:val="26"/>
        </w:rPr>
        <w:t>Учитель:</w:t>
      </w:r>
      <w:r w:rsidRPr="00432781">
        <w:rPr>
          <w:sz w:val="26"/>
          <w:szCs w:val="26"/>
        </w:rPr>
        <w:t> </w:t>
      </w:r>
      <w:r>
        <w:rPr>
          <w:sz w:val="26"/>
          <w:szCs w:val="26"/>
        </w:rPr>
        <w:t>«</w:t>
      </w:r>
      <w:r w:rsidRPr="00432781">
        <w:rPr>
          <w:sz w:val="26"/>
          <w:szCs w:val="26"/>
        </w:rPr>
        <w:t>Главная причина этого кроется в выборе профессиональной деятельности, не отвечающей интересам, склонностям, способностям человека. Следовательно, труд приносит радость и успех тогда, когда он по душе. И для того, чтобы по окончании школы вы могли выбрать профессию по душе,  должны познакомиться с как можно большим количеством профессий и их содержанием.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Ученые в</w:t>
      </w:r>
      <w:r w:rsidRPr="00432781">
        <w:rPr>
          <w:sz w:val="26"/>
          <w:szCs w:val="26"/>
        </w:rPr>
        <w:t>се про</w:t>
      </w:r>
      <w:r>
        <w:rPr>
          <w:sz w:val="26"/>
          <w:szCs w:val="26"/>
        </w:rPr>
        <w:t xml:space="preserve">фессии ученые разделили на типы: </w:t>
      </w:r>
    </w:p>
    <w:p w:rsidR="00F67E79" w:rsidRPr="00F67E79" w:rsidRDefault="00432781" w:rsidP="00F67E79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>«человек – техника»</w:t>
      </w:r>
      <w:r w:rsidR="00F67E79"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 профессии, связанные с созданием, монтажом, сборкой и наладкой технических средств;</w:t>
      </w: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67E79" w:rsidRPr="00F67E79" w:rsidRDefault="00432781" w:rsidP="00F67E79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>«человек – природа»</w:t>
      </w:r>
      <w:r w:rsidR="00F67E79"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профессии, связанные с изучением живой и неживой природы, с уходом за растениями и животными, с профилактикой и лечением заболеваний растений и животных;</w:t>
      </w: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67E79" w:rsidRPr="00F67E79" w:rsidRDefault="00432781" w:rsidP="00F67E79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>«человек – человек»</w:t>
      </w:r>
      <w:r w:rsidR="00F67E79"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профессии, связанные с обучением и воспитанием, бытовым и медицинским обслуживанием, правовой защитой человека;</w:t>
      </w: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67E79" w:rsidRDefault="00432781" w:rsidP="00F67E79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«человек </w:t>
      </w:r>
      <w:r w:rsidR="00F67E79"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знаковая система»</w:t>
      </w:r>
      <w:r w:rsidR="00F67E79"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профессии, связанные с текстами, цифрами, формулами, и таблицами, с чертежами, картами, схемами, звуковыми сигналами;</w:t>
      </w:r>
      <w:proofErr w:type="gramEnd"/>
    </w:p>
    <w:p w:rsidR="00432781" w:rsidRPr="00F67E79" w:rsidRDefault="00432781" w:rsidP="00F67E79">
      <w:pPr>
        <w:pStyle w:val="a4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«человек </w:t>
      </w:r>
      <w:r w:rsidR="00F67E79"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художественный образ»</w:t>
      </w:r>
      <w:r w:rsidR="00F67E79"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67E79"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профессии, связанные с созданием, проектированием, моделированием художественных произведений, с изготовлением различных изделий по эскизу, образцу </w:t>
      </w: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слайде появляется таблица «Типы профессий с объяснением и примерами)</w:t>
      </w:r>
      <w:r w:rsidR="00DD5D81">
        <w:rPr>
          <w:rFonts w:ascii="Times New Roman" w:eastAsia="Times New Roman" w:hAnsi="Times New Roman" w:cs="Times New Roman"/>
          <w:sz w:val="26"/>
          <w:szCs w:val="26"/>
          <w:lang w:eastAsia="ru-RU"/>
        </w:rPr>
        <w:t>; слайд № 1</w:t>
      </w:r>
      <w:r w:rsidRPr="00F67E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D1A0C" w:rsidRDefault="00FD1A0C" w:rsidP="00FD1A0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094BBE">
        <w:rPr>
          <w:b/>
          <w:sz w:val="26"/>
          <w:szCs w:val="26"/>
        </w:rPr>
        <w:t>Учитель:</w:t>
      </w:r>
      <w:r>
        <w:rPr>
          <w:rFonts w:ascii="Arial" w:hAnsi="Arial" w:cs="Arial"/>
          <w:color w:val="000000"/>
        </w:rPr>
        <w:t> </w:t>
      </w:r>
      <w:r w:rsidRPr="00FD1A0C">
        <w:rPr>
          <w:sz w:val="26"/>
          <w:szCs w:val="26"/>
        </w:rPr>
        <w:t>«Я загадаю загадки, а вы внимательно прослушав их</w:t>
      </w:r>
      <w:r w:rsidR="00094BBE">
        <w:rPr>
          <w:sz w:val="26"/>
          <w:szCs w:val="26"/>
        </w:rPr>
        <w:t xml:space="preserve">, </w:t>
      </w:r>
      <w:r w:rsidR="00F67E79">
        <w:rPr>
          <w:sz w:val="26"/>
          <w:szCs w:val="26"/>
        </w:rPr>
        <w:t>назовете профессию</w:t>
      </w:r>
      <w:r w:rsidR="00700F75">
        <w:rPr>
          <w:sz w:val="26"/>
          <w:szCs w:val="26"/>
        </w:rPr>
        <w:t xml:space="preserve">, о которой говорится в загадке </w:t>
      </w:r>
      <w:r w:rsidR="00F67E79">
        <w:rPr>
          <w:sz w:val="26"/>
          <w:szCs w:val="26"/>
        </w:rPr>
        <w:t xml:space="preserve"> и тип профес</w:t>
      </w:r>
      <w:r w:rsidR="00094BBE">
        <w:rPr>
          <w:sz w:val="26"/>
          <w:szCs w:val="26"/>
        </w:rPr>
        <w:t>сии</w:t>
      </w:r>
      <w:r w:rsidRPr="00FD1A0C">
        <w:rPr>
          <w:sz w:val="26"/>
          <w:szCs w:val="26"/>
        </w:rPr>
        <w:t>»</w:t>
      </w:r>
      <w:r w:rsidR="00F67E79">
        <w:rPr>
          <w:sz w:val="26"/>
          <w:szCs w:val="26"/>
        </w:rPr>
        <w:t>:</w:t>
      </w:r>
    </w:p>
    <w:p w:rsidR="00FD1A0C" w:rsidRDefault="00FD1A0C" w:rsidP="00FD1A0C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</w:p>
    <w:p w:rsidR="00FD1A0C" w:rsidRPr="00FD1A0C" w:rsidRDefault="00FD1A0C" w:rsidP="00FD1A0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D1A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любом он медосмотре</w:t>
      </w:r>
    </w:p>
    <w:p w:rsidR="00FD1A0C" w:rsidRPr="00FD1A0C" w:rsidRDefault="00FD1A0C" w:rsidP="00FD1A0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A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 ощупает, осмотрит.</w:t>
      </w:r>
    </w:p>
    <w:p w:rsidR="00FD1A0C" w:rsidRPr="00FD1A0C" w:rsidRDefault="00FD1A0C" w:rsidP="00FD1A0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A0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лечить людей он знает,</w:t>
      </w:r>
    </w:p>
    <w:p w:rsidR="00FD1A0C" w:rsidRPr="00FD1A0C" w:rsidRDefault="00FD1A0C" w:rsidP="00FD1A0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1A0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 тем диагноз ставит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FD1A0C">
        <w:rPr>
          <w:rFonts w:ascii="Times New Roman" w:eastAsia="Times New Roman" w:hAnsi="Times New Roman" w:cs="Times New Roman"/>
          <w:sz w:val="26"/>
          <w:szCs w:val="26"/>
          <w:lang w:eastAsia="ru-RU"/>
        </w:rPr>
        <w:t>. (Врач; человек-человек</w:t>
      </w:r>
      <w:r w:rsidR="00DD5D81">
        <w:rPr>
          <w:rFonts w:ascii="Times New Roman" w:eastAsia="Times New Roman" w:hAnsi="Times New Roman" w:cs="Times New Roman"/>
          <w:sz w:val="26"/>
          <w:szCs w:val="26"/>
          <w:lang w:eastAsia="ru-RU"/>
        </w:rPr>
        <w:t>; слайд № 2</w:t>
      </w:r>
      <w:r w:rsidRPr="00FD1A0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FD1A0C" w:rsidRDefault="00FD1A0C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D1A0C" w:rsidRPr="00FD1A0C" w:rsidRDefault="00FD1A0C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DA5D57">
        <w:rPr>
          <w:sz w:val="26"/>
          <w:szCs w:val="26"/>
        </w:rPr>
        <w:t>Я полмира с рюкзаком</w:t>
      </w:r>
    </w:p>
    <w:p w:rsidR="00FD1A0C" w:rsidRPr="00FD1A0C" w:rsidRDefault="00DA5D57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Обошел, друзья, пешком,</w:t>
      </w:r>
    </w:p>
    <w:p w:rsidR="00DA5D57" w:rsidRDefault="00DA5D57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И опять икать иду</w:t>
      </w:r>
    </w:p>
    <w:p w:rsidR="00FD1A0C" w:rsidRPr="00FD1A0C" w:rsidRDefault="00DA5D57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Уголь, камни и руду!»</w:t>
      </w:r>
      <w:r w:rsidR="00FD1A0C" w:rsidRPr="00FD1A0C">
        <w:rPr>
          <w:sz w:val="26"/>
          <w:szCs w:val="26"/>
        </w:rPr>
        <w:t xml:space="preserve"> (</w:t>
      </w:r>
      <w:r>
        <w:rPr>
          <w:sz w:val="26"/>
          <w:szCs w:val="26"/>
        </w:rPr>
        <w:t>Геолог</w:t>
      </w:r>
      <w:r w:rsidR="00FD1A0C" w:rsidRPr="00FD1A0C">
        <w:rPr>
          <w:sz w:val="26"/>
          <w:szCs w:val="26"/>
        </w:rPr>
        <w:t>; человек-природа</w:t>
      </w:r>
      <w:r w:rsidR="00DD5D81">
        <w:rPr>
          <w:sz w:val="26"/>
          <w:szCs w:val="26"/>
        </w:rPr>
        <w:t>; слайд № 3</w:t>
      </w:r>
      <w:r w:rsidR="00FD1A0C" w:rsidRPr="00FD1A0C">
        <w:rPr>
          <w:sz w:val="26"/>
          <w:szCs w:val="26"/>
        </w:rPr>
        <w:t>)</w:t>
      </w:r>
    </w:p>
    <w:p w:rsidR="00FD1A0C" w:rsidRPr="00FD1A0C" w:rsidRDefault="00FD1A0C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D1A0C" w:rsidRPr="00FD1A0C" w:rsidRDefault="00FD1A0C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FD1A0C">
        <w:rPr>
          <w:sz w:val="26"/>
          <w:szCs w:val="26"/>
        </w:rPr>
        <w:t>Он деньгам ведет учет:</w:t>
      </w:r>
    </w:p>
    <w:p w:rsidR="00FD1A0C" w:rsidRPr="00FD1A0C" w:rsidRDefault="00FD1A0C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FD1A0C">
        <w:rPr>
          <w:sz w:val="26"/>
          <w:szCs w:val="26"/>
        </w:rPr>
        <w:t>Где приход, а где расход</w:t>
      </w:r>
    </w:p>
    <w:p w:rsidR="00FD1A0C" w:rsidRPr="00FD1A0C" w:rsidRDefault="00FD1A0C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FD1A0C">
        <w:rPr>
          <w:sz w:val="26"/>
          <w:szCs w:val="26"/>
        </w:rPr>
        <w:t>Математику он знает,</w:t>
      </w:r>
    </w:p>
    <w:p w:rsidR="00FD1A0C" w:rsidRPr="00FD1A0C" w:rsidRDefault="00FD1A0C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FD1A0C">
        <w:rPr>
          <w:sz w:val="26"/>
          <w:szCs w:val="26"/>
        </w:rPr>
        <w:t>Цифры быстро сосчитает,</w:t>
      </w:r>
    </w:p>
    <w:p w:rsidR="00FD1A0C" w:rsidRPr="00FD1A0C" w:rsidRDefault="00FD1A0C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FD1A0C">
        <w:rPr>
          <w:sz w:val="26"/>
          <w:szCs w:val="26"/>
        </w:rPr>
        <w:t xml:space="preserve">Здесь расход, а здесь приход – </w:t>
      </w:r>
    </w:p>
    <w:p w:rsidR="00FD1A0C" w:rsidRPr="00FD1A0C" w:rsidRDefault="00FD1A0C" w:rsidP="00FD1A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Ничего не пропадет». </w:t>
      </w:r>
      <w:r w:rsidRPr="00FD1A0C">
        <w:rPr>
          <w:sz w:val="26"/>
          <w:szCs w:val="26"/>
        </w:rPr>
        <w:t>(</w:t>
      </w:r>
      <w:r>
        <w:rPr>
          <w:sz w:val="26"/>
          <w:szCs w:val="26"/>
        </w:rPr>
        <w:t xml:space="preserve">Бухгалтер; </w:t>
      </w:r>
      <w:proofErr w:type="spellStart"/>
      <w:proofErr w:type="gramStart"/>
      <w:r>
        <w:rPr>
          <w:sz w:val="26"/>
          <w:szCs w:val="26"/>
        </w:rPr>
        <w:t>человек-</w:t>
      </w:r>
      <w:r w:rsidRPr="00FD1A0C">
        <w:rPr>
          <w:sz w:val="26"/>
          <w:szCs w:val="26"/>
        </w:rPr>
        <w:t>знаковая</w:t>
      </w:r>
      <w:proofErr w:type="spellEnd"/>
      <w:proofErr w:type="gramEnd"/>
      <w:r w:rsidRPr="00FD1A0C">
        <w:rPr>
          <w:sz w:val="26"/>
          <w:szCs w:val="26"/>
        </w:rPr>
        <w:t xml:space="preserve"> система</w:t>
      </w:r>
      <w:r w:rsidR="00DD5D81">
        <w:rPr>
          <w:sz w:val="26"/>
          <w:szCs w:val="26"/>
        </w:rPr>
        <w:t>; слайд № 4</w:t>
      </w:r>
      <w:r w:rsidRPr="00FD1A0C">
        <w:rPr>
          <w:sz w:val="26"/>
          <w:szCs w:val="26"/>
        </w:rPr>
        <w:t>)</w:t>
      </w:r>
    </w:p>
    <w:p w:rsidR="00FD1A0C" w:rsidRDefault="00FD1A0C" w:rsidP="00FD1A0C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FD1A0C" w:rsidRPr="00FD1A0C" w:rsidRDefault="00FD1A0C" w:rsidP="00FD1A0C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«</w:t>
      </w:r>
      <w:r w:rsidRPr="00FD1A0C">
        <w:rPr>
          <w:sz w:val="26"/>
          <w:szCs w:val="26"/>
        </w:rPr>
        <w:t>Он работает, играя</w:t>
      </w:r>
    </w:p>
    <w:p w:rsidR="00FD1A0C" w:rsidRPr="00FD1A0C" w:rsidRDefault="00FD1A0C" w:rsidP="00FD1A0C">
      <w:pPr>
        <w:pStyle w:val="a3"/>
        <w:spacing w:before="0" w:beforeAutospacing="0" w:after="0" w:afterAutospacing="0"/>
        <w:rPr>
          <w:sz w:val="26"/>
          <w:szCs w:val="26"/>
        </w:rPr>
      </w:pPr>
      <w:r w:rsidRPr="00FD1A0C">
        <w:rPr>
          <w:sz w:val="26"/>
          <w:szCs w:val="26"/>
        </w:rPr>
        <w:t>(Есть профессия такая).</w:t>
      </w:r>
    </w:p>
    <w:p w:rsidR="00FD1A0C" w:rsidRPr="00FD1A0C" w:rsidRDefault="00FD1A0C" w:rsidP="00FD1A0C">
      <w:pPr>
        <w:pStyle w:val="a3"/>
        <w:spacing w:before="0" w:beforeAutospacing="0" w:after="0" w:afterAutospacing="0"/>
        <w:rPr>
          <w:sz w:val="26"/>
          <w:szCs w:val="26"/>
        </w:rPr>
      </w:pPr>
      <w:r w:rsidRPr="00FD1A0C">
        <w:rPr>
          <w:sz w:val="26"/>
          <w:szCs w:val="26"/>
        </w:rPr>
        <w:t>Он на сцене с давних пор.</w:t>
      </w:r>
    </w:p>
    <w:p w:rsidR="00FD1A0C" w:rsidRPr="00FD1A0C" w:rsidRDefault="00FD1A0C" w:rsidP="00FD1A0C">
      <w:pPr>
        <w:pStyle w:val="a3"/>
        <w:spacing w:before="0" w:beforeAutospacing="0" w:after="0" w:afterAutospacing="0"/>
        <w:rPr>
          <w:sz w:val="26"/>
          <w:szCs w:val="26"/>
        </w:rPr>
      </w:pPr>
      <w:r w:rsidRPr="00FD1A0C">
        <w:rPr>
          <w:sz w:val="26"/>
          <w:szCs w:val="26"/>
        </w:rPr>
        <w:t>Та профессия …</w:t>
      </w:r>
      <w:r>
        <w:rPr>
          <w:sz w:val="26"/>
          <w:szCs w:val="26"/>
        </w:rPr>
        <w:t xml:space="preserve">» </w:t>
      </w:r>
      <w:r w:rsidRPr="00FD1A0C">
        <w:rPr>
          <w:sz w:val="26"/>
          <w:szCs w:val="26"/>
        </w:rPr>
        <w:t>(</w:t>
      </w:r>
      <w:r>
        <w:rPr>
          <w:sz w:val="26"/>
          <w:szCs w:val="26"/>
        </w:rPr>
        <w:t>А</w:t>
      </w:r>
      <w:r w:rsidRPr="00FD1A0C">
        <w:rPr>
          <w:sz w:val="26"/>
          <w:szCs w:val="26"/>
        </w:rPr>
        <w:t>ктер</w:t>
      </w:r>
      <w:r>
        <w:rPr>
          <w:sz w:val="26"/>
          <w:szCs w:val="26"/>
        </w:rPr>
        <w:t xml:space="preserve">; </w:t>
      </w:r>
      <w:proofErr w:type="spellStart"/>
      <w:proofErr w:type="gramStart"/>
      <w:r>
        <w:rPr>
          <w:sz w:val="26"/>
          <w:szCs w:val="26"/>
        </w:rPr>
        <w:t>человек-</w:t>
      </w:r>
      <w:r w:rsidRPr="00FD1A0C">
        <w:rPr>
          <w:sz w:val="26"/>
          <w:szCs w:val="26"/>
        </w:rPr>
        <w:t>художественный</w:t>
      </w:r>
      <w:proofErr w:type="spellEnd"/>
      <w:proofErr w:type="gramEnd"/>
      <w:r w:rsidRPr="00FD1A0C">
        <w:rPr>
          <w:sz w:val="26"/>
          <w:szCs w:val="26"/>
        </w:rPr>
        <w:t xml:space="preserve"> образ</w:t>
      </w:r>
      <w:r w:rsidR="00DD5D81">
        <w:rPr>
          <w:sz w:val="26"/>
          <w:szCs w:val="26"/>
        </w:rPr>
        <w:t>; слайд № 5</w:t>
      </w:r>
      <w:r w:rsidRPr="00FD1A0C">
        <w:rPr>
          <w:sz w:val="26"/>
          <w:szCs w:val="26"/>
        </w:rPr>
        <w:t>)</w:t>
      </w:r>
    </w:p>
    <w:p w:rsidR="00FD1A0C" w:rsidRDefault="00FD1A0C" w:rsidP="00FD1A0C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FD1A0C" w:rsidRPr="00FD1A0C" w:rsidRDefault="00FD1A0C" w:rsidP="00FD1A0C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«</w:t>
      </w:r>
      <w:r w:rsidRPr="00FD1A0C">
        <w:rPr>
          <w:sz w:val="26"/>
          <w:szCs w:val="26"/>
        </w:rPr>
        <w:t>Тепловозы я вожу,</w:t>
      </w:r>
    </w:p>
    <w:p w:rsidR="00FD1A0C" w:rsidRPr="00FD1A0C" w:rsidRDefault="00FD1A0C" w:rsidP="00FD1A0C">
      <w:pPr>
        <w:pStyle w:val="a3"/>
        <w:spacing w:before="0" w:beforeAutospacing="0" w:after="0" w:afterAutospacing="0"/>
        <w:rPr>
          <w:sz w:val="26"/>
          <w:szCs w:val="26"/>
        </w:rPr>
      </w:pPr>
      <w:r w:rsidRPr="00FD1A0C">
        <w:rPr>
          <w:sz w:val="26"/>
          <w:szCs w:val="26"/>
        </w:rPr>
        <w:t>Пассажирам я служу.</w:t>
      </w:r>
    </w:p>
    <w:p w:rsidR="00FD1A0C" w:rsidRPr="00FD1A0C" w:rsidRDefault="00FD1A0C" w:rsidP="00CF623E">
      <w:pPr>
        <w:pStyle w:val="a3"/>
        <w:spacing w:before="0" w:beforeAutospacing="0" w:after="0" w:afterAutospacing="0"/>
        <w:rPr>
          <w:sz w:val="26"/>
          <w:szCs w:val="26"/>
        </w:rPr>
      </w:pPr>
      <w:r w:rsidRPr="00FD1A0C">
        <w:rPr>
          <w:sz w:val="26"/>
          <w:szCs w:val="26"/>
        </w:rPr>
        <w:t>Я не токарь, не горнист,</w:t>
      </w:r>
    </w:p>
    <w:p w:rsidR="00FD1A0C" w:rsidRPr="00FD1A0C" w:rsidRDefault="00FD1A0C" w:rsidP="00CF623E">
      <w:pPr>
        <w:pStyle w:val="a3"/>
        <w:spacing w:before="0" w:beforeAutospacing="0" w:after="0" w:afterAutospacing="0"/>
        <w:rPr>
          <w:sz w:val="26"/>
          <w:szCs w:val="26"/>
        </w:rPr>
      </w:pPr>
      <w:r w:rsidRPr="00FD1A0C">
        <w:rPr>
          <w:sz w:val="26"/>
          <w:szCs w:val="26"/>
        </w:rPr>
        <w:t>Я весёлый </w:t>
      </w:r>
      <w:r>
        <w:rPr>
          <w:sz w:val="26"/>
          <w:szCs w:val="26"/>
        </w:rPr>
        <w:t>…»</w:t>
      </w:r>
      <w:r w:rsidRPr="00FD1A0C">
        <w:rPr>
          <w:sz w:val="26"/>
          <w:szCs w:val="26"/>
        </w:rPr>
        <w:t xml:space="preserve"> (</w:t>
      </w:r>
      <w:r>
        <w:rPr>
          <w:sz w:val="26"/>
          <w:szCs w:val="26"/>
        </w:rPr>
        <w:t>М</w:t>
      </w:r>
      <w:r w:rsidRPr="00FD1A0C">
        <w:rPr>
          <w:sz w:val="26"/>
          <w:szCs w:val="26"/>
        </w:rPr>
        <w:t>ашини</w:t>
      </w:r>
      <w:r>
        <w:rPr>
          <w:sz w:val="26"/>
          <w:szCs w:val="26"/>
        </w:rPr>
        <w:t>с</w:t>
      </w:r>
      <w:r w:rsidRPr="00FD1A0C">
        <w:rPr>
          <w:sz w:val="26"/>
          <w:szCs w:val="26"/>
        </w:rPr>
        <w:t xml:space="preserve">т; </w:t>
      </w:r>
      <w:r>
        <w:rPr>
          <w:sz w:val="26"/>
          <w:szCs w:val="26"/>
        </w:rPr>
        <w:t>«</w:t>
      </w:r>
      <w:r w:rsidR="00DD5D81">
        <w:rPr>
          <w:sz w:val="26"/>
          <w:szCs w:val="26"/>
        </w:rPr>
        <w:t>человек-</w:t>
      </w:r>
      <w:r w:rsidRPr="00FD1A0C">
        <w:rPr>
          <w:sz w:val="26"/>
          <w:szCs w:val="26"/>
        </w:rPr>
        <w:t>техника</w:t>
      </w:r>
      <w:r>
        <w:rPr>
          <w:sz w:val="26"/>
          <w:szCs w:val="26"/>
        </w:rPr>
        <w:t>»</w:t>
      </w:r>
      <w:r w:rsidR="00DD5D81">
        <w:rPr>
          <w:sz w:val="26"/>
          <w:szCs w:val="26"/>
        </w:rPr>
        <w:t>; слайд № 6</w:t>
      </w:r>
      <w:r w:rsidRPr="00FD1A0C">
        <w:rPr>
          <w:sz w:val="26"/>
          <w:szCs w:val="26"/>
        </w:rPr>
        <w:t>)</w:t>
      </w:r>
    </w:p>
    <w:p w:rsidR="007D1898" w:rsidRPr="007D1898" w:rsidRDefault="007D1898" w:rsidP="00CF623E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1A0C" w:rsidRPr="00CF623E" w:rsidRDefault="00FD1A0C" w:rsidP="00CF623E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CF623E">
        <w:rPr>
          <w:b/>
          <w:sz w:val="26"/>
          <w:szCs w:val="26"/>
        </w:rPr>
        <w:t>Учитель:</w:t>
      </w:r>
      <w:r w:rsidRPr="00CF623E">
        <w:rPr>
          <w:sz w:val="26"/>
          <w:szCs w:val="26"/>
        </w:rPr>
        <w:t xml:space="preserve"> «Молодцы, ребята, вы хорошо усвоили новую информацию. </w:t>
      </w:r>
      <w:proofErr w:type="gramStart"/>
      <w:r w:rsidRPr="00CF623E">
        <w:rPr>
          <w:sz w:val="26"/>
          <w:szCs w:val="26"/>
        </w:rPr>
        <w:t xml:space="preserve">Наш сегодняшний урок позволит поближе </w:t>
      </w:r>
      <w:r w:rsidR="00700F75">
        <w:rPr>
          <w:sz w:val="26"/>
          <w:szCs w:val="26"/>
        </w:rPr>
        <w:t xml:space="preserve">познакомиться с </w:t>
      </w:r>
      <w:r w:rsidRPr="00CF623E">
        <w:rPr>
          <w:sz w:val="26"/>
          <w:szCs w:val="26"/>
        </w:rPr>
        <w:t>миром профессий в игровой форме (класс делится  на 4 команды по 5 человек – для этого заранее каждому ребенку на стул наклеивается геометрическая фигура определенного цвета, дети рассаживаются по группам</w:t>
      </w:r>
      <w:r w:rsidR="00094BBE">
        <w:rPr>
          <w:sz w:val="26"/>
          <w:szCs w:val="26"/>
        </w:rPr>
        <w:t>, обучающиеся придумывают название команде, выбирают лидера, учитель на магнитной доске записывает названия команд для формирование таблицы заработанных в результате игры баллов</w:t>
      </w:r>
      <w:r w:rsidRPr="00CF623E">
        <w:rPr>
          <w:sz w:val="26"/>
          <w:szCs w:val="26"/>
        </w:rPr>
        <w:t>).</w:t>
      </w:r>
      <w:proofErr w:type="gramEnd"/>
    </w:p>
    <w:p w:rsidR="00FD1A0C" w:rsidRPr="00CF623E" w:rsidRDefault="00FD1A0C" w:rsidP="00FD1A0C">
      <w:pPr>
        <w:pStyle w:val="a3"/>
        <w:jc w:val="center"/>
        <w:rPr>
          <w:b/>
          <w:sz w:val="26"/>
          <w:szCs w:val="26"/>
        </w:rPr>
      </w:pPr>
      <w:r w:rsidRPr="00CF623E">
        <w:rPr>
          <w:b/>
          <w:sz w:val="26"/>
          <w:szCs w:val="26"/>
        </w:rPr>
        <w:t>Игра № 1 «Все профессии важны»</w:t>
      </w:r>
    </w:p>
    <w:p w:rsidR="00FD1A0C" w:rsidRPr="002B6A96" w:rsidRDefault="00FD1A0C" w:rsidP="00FD1A0C">
      <w:pPr>
        <w:pStyle w:val="a3"/>
        <w:jc w:val="both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Cs/>
          <w:color w:val="000000"/>
          <w:sz w:val="27"/>
          <w:szCs w:val="27"/>
        </w:rPr>
        <w:tab/>
      </w:r>
      <w:r w:rsidRPr="00CF623E">
        <w:rPr>
          <w:sz w:val="26"/>
          <w:szCs w:val="26"/>
        </w:rPr>
        <w:t>Звучит «Песня о профессиях» (во время исполнения песни появляют</w:t>
      </w:r>
      <w:r w:rsidR="00281F5E" w:rsidRPr="00CF623E">
        <w:rPr>
          <w:sz w:val="26"/>
          <w:szCs w:val="26"/>
        </w:rPr>
        <w:t>ся волонтеры, инсценируют песню</w:t>
      </w:r>
      <w:r w:rsidRPr="00CF623E">
        <w:rPr>
          <w:sz w:val="26"/>
          <w:szCs w:val="26"/>
        </w:rPr>
        <w:t>); команды-участники во время звучания песни записывают те профессии, специальности,  должности, о которых упоминается в песне</w:t>
      </w:r>
      <w:r w:rsidR="00281F5E" w:rsidRPr="00CF623E">
        <w:rPr>
          <w:sz w:val="26"/>
          <w:szCs w:val="26"/>
        </w:rPr>
        <w:t>, называют содержание труда профессий</w:t>
      </w:r>
      <w:r w:rsidR="00CF623E" w:rsidRPr="00CF623E">
        <w:rPr>
          <w:sz w:val="26"/>
          <w:szCs w:val="26"/>
        </w:rPr>
        <w:t>, упомянутое в песне</w:t>
      </w:r>
      <w:r w:rsidRPr="00CF623E">
        <w:rPr>
          <w:sz w:val="26"/>
          <w:szCs w:val="26"/>
        </w:rPr>
        <w:t xml:space="preserve"> (</w:t>
      </w:r>
      <w:r w:rsidRPr="002B6A96">
        <w:rPr>
          <w:b/>
          <w:sz w:val="26"/>
          <w:szCs w:val="26"/>
        </w:rPr>
        <w:t>за каждый правильный ответ присуждается 1 балл)</w:t>
      </w:r>
      <w:r w:rsidR="002B6A96">
        <w:rPr>
          <w:b/>
          <w:sz w:val="26"/>
          <w:szCs w:val="26"/>
        </w:rPr>
        <w:t>.</w:t>
      </w:r>
    </w:p>
    <w:p w:rsidR="00FD1A0C" w:rsidRPr="00CF623E" w:rsidRDefault="00FD1A0C" w:rsidP="00FD1A0C">
      <w:pPr>
        <w:pStyle w:val="a3"/>
        <w:jc w:val="center"/>
        <w:rPr>
          <w:b/>
          <w:sz w:val="26"/>
          <w:szCs w:val="26"/>
        </w:rPr>
      </w:pPr>
      <w:r w:rsidRPr="00CF623E">
        <w:rPr>
          <w:b/>
          <w:sz w:val="26"/>
          <w:szCs w:val="26"/>
        </w:rPr>
        <w:t>Игра № 2  «Собери картинку»</w:t>
      </w:r>
    </w:p>
    <w:p w:rsidR="00FD1A0C" w:rsidRDefault="00CF623E" w:rsidP="00CF623E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CF623E">
        <w:rPr>
          <w:sz w:val="26"/>
          <w:szCs w:val="26"/>
        </w:rPr>
        <w:t xml:space="preserve">Задача </w:t>
      </w:r>
      <w:proofErr w:type="gramStart"/>
      <w:r w:rsidRPr="00CF623E">
        <w:rPr>
          <w:sz w:val="26"/>
          <w:szCs w:val="26"/>
        </w:rPr>
        <w:t>обучающихся</w:t>
      </w:r>
      <w:proofErr w:type="gramEnd"/>
      <w:r w:rsidRPr="00CF623E">
        <w:rPr>
          <w:sz w:val="26"/>
          <w:szCs w:val="26"/>
        </w:rPr>
        <w:t xml:space="preserve">: </w:t>
      </w:r>
      <w:r w:rsidR="00FD1A0C" w:rsidRPr="00CF623E">
        <w:rPr>
          <w:sz w:val="26"/>
          <w:szCs w:val="26"/>
        </w:rPr>
        <w:t xml:space="preserve">сложить </w:t>
      </w:r>
      <w:r w:rsidR="00700F75">
        <w:rPr>
          <w:sz w:val="26"/>
          <w:szCs w:val="26"/>
        </w:rPr>
        <w:t xml:space="preserve">из </w:t>
      </w:r>
      <w:proofErr w:type="spellStart"/>
      <w:r w:rsidR="00700F75">
        <w:rPr>
          <w:sz w:val="26"/>
          <w:szCs w:val="26"/>
        </w:rPr>
        <w:t>пазлов</w:t>
      </w:r>
      <w:proofErr w:type="spellEnd"/>
      <w:r w:rsidR="00700F75">
        <w:rPr>
          <w:sz w:val="26"/>
          <w:szCs w:val="26"/>
        </w:rPr>
        <w:t xml:space="preserve"> </w:t>
      </w:r>
      <w:r w:rsidR="00FD1A0C" w:rsidRPr="00CF623E">
        <w:rPr>
          <w:sz w:val="26"/>
          <w:szCs w:val="26"/>
        </w:rPr>
        <w:t xml:space="preserve"> картинку и внимательно её рассмотреть.</w:t>
      </w:r>
      <w:r w:rsidRPr="00CF623E">
        <w:rPr>
          <w:sz w:val="26"/>
          <w:szCs w:val="26"/>
        </w:rPr>
        <w:t xml:space="preserve"> </w:t>
      </w:r>
      <w:r w:rsidR="00FD1A0C" w:rsidRPr="00CF623E">
        <w:rPr>
          <w:sz w:val="26"/>
          <w:szCs w:val="26"/>
        </w:rPr>
        <w:t xml:space="preserve">На </w:t>
      </w:r>
      <w:r w:rsidRPr="00CF623E">
        <w:rPr>
          <w:sz w:val="26"/>
          <w:szCs w:val="26"/>
        </w:rPr>
        <w:t>картинке</w:t>
      </w:r>
      <w:r w:rsidR="00FD1A0C" w:rsidRPr="00CF623E">
        <w:rPr>
          <w:sz w:val="26"/>
          <w:szCs w:val="26"/>
        </w:rPr>
        <w:t xml:space="preserve"> изображен человек определенной профессии. Обучающимся  необходимо </w:t>
      </w:r>
      <w:r w:rsidR="00094BBE">
        <w:rPr>
          <w:sz w:val="26"/>
          <w:szCs w:val="26"/>
        </w:rPr>
        <w:t>перечислить</w:t>
      </w:r>
      <w:r w:rsidR="00FD1A0C" w:rsidRPr="00CF623E">
        <w:rPr>
          <w:sz w:val="26"/>
          <w:szCs w:val="26"/>
        </w:rPr>
        <w:t xml:space="preserve"> предметы </w:t>
      </w:r>
      <w:r w:rsidR="004F03CE">
        <w:rPr>
          <w:sz w:val="26"/>
          <w:szCs w:val="26"/>
        </w:rPr>
        <w:t>труда данной</w:t>
      </w:r>
      <w:r w:rsidR="00FD1A0C" w:rsidRPr="00CF623E">
        <w:rPr>
          <w:sz w:val="26"/>
          <w:szCs w:val="26"/>
        </w:rPr>
        <w:t xml:space="preserve"> профессии и </w:t>
      </w:r>
      <w:r w:rsidR="00FD1A0C" w:rsidRPr="00CF623E">
        <w:rPr>
          <w:sz w:val="26"/>
          <w:szCs w:val="26"/>
        </w:rPr>
        <w:lastRenderedPageBreak/>
        <w:t>ответить, чем занимаются люди этой профессии</w:t>
      </w:r>
      <w:r w:rsidR="002B6A96">
        <w:rPr>
          <w:sz w:val="26"/>
          <w:szCs w:val="26"/>
        </w:rPr>
        <w:t xml:space="preserve"> (продавец, художник, строитель, программист, ветеринар)</w:t>
      </w:r>
      <w:r w:rsidR="00FD1A0C" w:rsidRPr="00CF623E">
        <w:rPr>
          <w:sz w:val="26"/>
          <w:szCs w:val="26"/>
        </w:rPr>
        <w:t>. Расскажи по плану:</w:t>
      </w:r>
    </w:p>
    <w:p w:rsidR="00FD1A0C" w:rsidRPr="00CF623E" w:rsidRDefault="00FD1A0C" w:rsidP="00FD1A0C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CF623E">
        <w:rPr>
          <w:sz w:val="26"/>
          <w:szCs w:val="26"/>
        </w:rPr>
        <w:t>Назови профессию человека, изображенного на картинке</w:t>
      </w:r>
      <w:r w:rsidR="00094BBE">
        <w:rPr>
          <w:sz w:val="26"/>
          <w:szCs w:val="26"/>
        </w:rPr>
        <w:t>.</w:t>
      </w:r>
    </w:p>
    <w:p w:rsidR="00FD1A0C" w:rsidRPr="00CF623E" w:rsidRDefault="00FD1A0C" w:rsidP="00FD1A0C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CF623E">
        <w:rPr>
          <w:sz w:val="26"/>
          <w:szCs w:val="26"/>
        </w:rPr>
        <w:t>Чем занимаются люди этой профессии?</w:t>
      </w:r>
    </w:p>
    <w:p w:rsidR="00FD1A0C" w:rsidRPr="00CF623E" w:rsidRDefault="00FD1A0C" w:rsidP="002B6A96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CF623E">
        <w:rPr>
          <w:sz w:val="26"/>
          <w:szCs w:val="26"/>
        </w:rPr>
        <w:t>Перечисли все необходимые предметы для этой профессии.</w:t>
      </w:r>
    </w:p>
    <w:p w:rsidR="00FD1A0C" w:rsidRPr="00CF623E" w:rsidRDefault="00FD1A0C" w:rsidP="002B6A96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CF623E">
        <w:rPr>
          <w:sz w:val="26"/>
          <w:szCs w:val="26"/>
        </w:rPr>
        <w:t>К какому типу профессий относится данная профессия</w:t>
      </w:r>
      <w:r w:rsidR="00CF623E">
        <w:rPr>
          <w:sz w:val="26"/>
          <w:szCs w:val="26"/>
        </w:rPr>
        <w:t>.</w:t>
      </w:r>
    </w:p>
    <w:p w:rsidR="002B6A96" w:rsidRDefault="002B6A96" w:rsidP="002B6A96">
      <w:pPr>
        <w:pStyle w:val="a3"/>
        <w:spacing w:before="0" w:beforeAutospacing="0" w:after="0" w:afterAutospacing="0"/>
        <w:ind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(За правильный ответ в соответствии  с планом – 4 балла</w:t>
      </w:r>
      <w:r w:rsidR="00094BBE">
        <w:rPr>
          <w:b/>
          <w:sz w:val="26"/>
          <w:szCs w:val="26"/>
        </w:rPr>
        <w:t>, результаты игры оформляются на магнитной доске</w:t>
      </w:r>
      <w:r>
        <w:rPr>
          <w:b/>
          <w:sz w:val="26"/>
          <w:szCs w:val="26"/>
        </w:rPr>
        <w:t>)</w:t>
      </w:r>
    </w:p>
    <w:p w:rsidR="00FD1A0C" w:rsidRPr="002B6A96" w:rsidRDefault="002B6A96" w:rsidP="00FD1A0C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Игра № 3</w:t>
      </w:r>
      <w:r w:rsidRPr="00CF623E">
        <w:rPr>
          <w:b/>
          <w:sz w:val="26"/>
          <w:szCs w:val="26"/>
        </w:rPr>
        <w:t xml:space="preserve">  </w:t>
      </w:r>
      <w:r w:rsidRPr="002B6A96">
        <w:rPr>
          <w:b/>
          <w:sz w:val="26"/>
          <w:szCs w:val="26"/>
        </w:rPr>
        <w:t>«Полуостров Таймыр»</w:t>
      </w:r>
    </w:p>
    <w:p w:rsidR="002B6A96" w:rsidRPr="002B6A96" w:rsidRDefault="002B6A96" w:rsidP="002B6A96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2B6A96">
        <w:rPr>
          <w:sz w:val="26"/>
          <w:szCs w:val="26"/>
        </w:rPr>
        <w:tab/>
      </w:r>
      <w:r w:rsidRPr="002B6A96">
        <w:rPr>
          <w:b/>
          <w:sz w:val="26"/>
          <w:szCs w:val="26"/>
        </w:rPr>
        <w:t>Учитель:</w:t>
      </w:r>
      <w:r w:rsidRPr="002B6A96">
        <w:rPr>
          <w:sz w:val="26"/>
          <w:szCs w:val="26"/>
        </w:rPr>
        <w:t xml:space="preserve"> «Представьте, что вы попали далеко за пределы нашего города – в тундру и ждете помощи. </w:t>
      </w:r>
      <w:r w:rsidR="00FD1A0C" w:rsidRPr="002B6A96">
        <w:rPr>
          <w:sz w:val="26"/>
          <w:szCs w:val="26"/>
        </w:rPr>
        <w:t>На это</w:t>
      </w:r>
      <w:r w:rsidRPr="002B6A96">
        <w:rPr>
          <w:sz w:val="26"/>
          <w:szCs w:val="26"/>
        </w:rPr>
        <w:t xml:space="preserve">й местности </w:t>
      </w:r>
      <w:r w:rsidR="00FD1A0C" w:rsidRPr="002B6A96">
        <w:rPr>
          <w:sz w:val="26"/>
          <w:szCs w:val="26"/>
        </w:rPr>
        <w:t xml:space="preserve"> есть все условия для </w:t>
      </w:r>
      <w:r w:rsidRPr="002B6A96">
        <w:rPr>
          <w:sz w:val="26"/>
          <w:szCs w:val="26"/>
        </w:rPr>
        <w:t>жизни: пресная вода, рыба в реке</w:t>
      </w:r>
      <w:r w:rsidR="00FD1A0C" w:rsidRPr="002B6A96">
        <w:rPr>
          <w:sz w:val="26"/>
          <w:szCs w:val="26"/>
        </w:rPr>
        <w:t xml:space="preserve">, птицы и звери в </w:t>
      </w:r>
      <w:r w:rsidRPr="002B6A96">
        <w:rPr>
          <w:sz w:val="26"/>
          <w:szCs w:val="26"/>
        </w:rPr>
        <w:t>тундре</w:t>
      </w:r>
      <w:proofErr w:type="gramStart"/>
      <w:r w:rsidR="00FD1A0C" w:rsidRPr="002B6A96">
        <w:rPr>
          <w:sz w:val="26"/>
          <w:szCs w:val="26"/>
        </w:rPr>
        <w:t>… А</w:t>
      </w:r>
      <w:proofErr w:type="gramEnd"/>
      <w:r w:rsidR="00FD1A0C" w:rsidRPr="002B6A96">
        <w:rPr>
          <w:sz w:val="26"/>
          <w:szCs w:val="26"/>
        </w:rPr>
        <w:t xml:space="preserve"> у вас, совершенно случайно, оказались топор, пила, молоток, моток верёвки</w:t>
      </w:r>
      <w:r w:rsidRPr="002B6A96">
        <w:rPr>
          <w:sz w:val="26"/>
          <w:szCs w:val="26"/>
        </w:rPr>
        <w:t xml:space="preserve">, фотоаппарат». </w:t>
      </w:r>
      <w:r w:rsidR="00FD1A0C" w:rsidRPr="002B6A96">
        <w:rPr>
          <w:sz w:val="26"/>
          <w:szCs w:val="26"/>
        </w:rPr>
        <w:t xml:space="preserve"> </w:t>
      </w:r>
    </w:p>
    <w:p w:rsidR="00FD1A0C" w:rsidRPr="002B6A96" w:rsidRDefault="002B6A96" w:rsidP="002B6A96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2B6A96">
        <w:rPr>
          <w:sz w:val="26"/>
          <w:szCs w:val="26"/>
        </w:rPr>
        <w:tab/>
      </w:r>
      <w:r w:rsidR="00FD1A0C" w:rsidRPr="002B6A96">
        <w:rPr>
          <w:sz w:val="26"/>
          <w:szCs w:val="26"/>
        </w:rPr>
        <w:t xml:space="preserve">Каждая команда </w:t>
      </w:r>
      <w:r w:rsidRPr="002B6A96">
        <w:rPr>
          <w:sz w:val="26"/>
          <w:szCs w:val="26"/>
        </w:rPr>
        <w:t>на листе формата А</w:t>
      </w:r>
      <w:proofErr w:type="gramStart"/>
      <w:r w:rsidRPr="002B6A96">
        <w:rPr>
          <w:sz w:val="26"/>
          <w:szCs w:val="26"/>
        </w:rPr>
        <w:t>4</w:t>
      </w:r>
      <w:proofErr w:type="gramEnd"/>
      <w:r w:rsidRPr="002B6A96">
        <w:rPr>
          <w:sz w:val="26"/>
          <w:szCs w:val="26"/>
        </w:rPr>
        <w:t xml:space="preserve"> составляет список</w:t>
      </w:r>
      <w:r w:rsidR="00700F75">
        <w:rPr>
          <w:sz w:val="26"/>
          <w:szCs w:val="26"/>
        </w:rPr>
        <w:t xml:space="preserve"> </w:t>
      </w:r>
      <w:r w:rsidRPr="002B6A96">
        <w:rPr>
          <w:sz w:val="26"/>
          <w:szCs w:val="26"/>
        </w:rPr>
        <w:t xml:space="preserve"> из 5</w:t>
      </w:r>
      <w:r w:rsidR="00FD1A0C" w:rsidRPr="002B6A96">
        <w:rPr>
          <w:sz w:val="26"/>
          <w:szCs w:val="26"/>
        </w:rPr>
        <w:t xml:space="preserve"> видов профессиональной деятельности</w:t>
      </w:r>
      <w:r w:rsidR="00700F75">
        <w:rPr>
          <w:sz w:val="26"/>
          <w:szCs w:val="26"/>
        </w:rPr>
        <w:t xml:space="preserve"> (сопровождая рисунком)</w:t>
      </w:r>
      <w:r w:rsidR="00FD1A0C" w:rsidRPr="002B6A96">
        <w:rPr>
          <w:sz w:val="26"/>
          <w:szCs w:val="26"/>
        </w:rPr>
        <w:t>, котор</w:t>
      </w:r>
      <w:r w:rsidRPr="002B6A96">
        <w:rPr>
          <w:sz w:val="26"/>
          <w:szCs w:val="26"/>
        </w:rPr>
        <w:t xml:space="preserve">ые являются самыми необходимыми </w:t>
      </w:r>
      <w:r w:rsidR="00FD1A0C" w:rsidRPr="002B6A96">
        <w:rPr>
          <w:sz w:val="26"/>
          <w:szCs w:val="26"/>
        </w:rPr>
        <w:t xml:space="preserve"> для того, чтобы </w:t>
      </w:r>
      <w:r w:rsidRPr="002B6A96">
        <w:rPr>
          <w:sz w:val="26"/>
          <w:szCs w:val="26"/>
        </w:rPr>
        <w:t>про</w:t>
      </w:r>
      <w:r>
        <w:rPr>
          <w:sz w:val="26"/>
          <w:szCs w:val="26"/>
        </w:rPr>
        <w:t xml:space="preserve">держаться до прихода помощи  </w:t>
      </w:r>
      <w:r w:rsidRPr="002B6A96">
        <w:rPr>
          <w:b/>
          <w:sz w:val="26"/>
          <w:szCs w:val="26"/>
        </w:rPr>
        <w:t>(за название одной профессии присуждается 1 балл).</w:t>
      </w:r>
    </w:p>
    <w:p w:rsidR="00FD1A0C" w:rsidRDefault="00FD1A0C" w:rsidP="00FD1A0C"/>
    <w:p w:rsidR="00FD1A0C" w:rsidRPr="00676056" w:rsidRDefault="005A2FF1" w:rsidP="00185056">
      <w:pPr>
        <w:jc w:val="center"/>
        <w:rPr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Игра № 4</w:t>
      </w:r>
      <w:r w:rsidR="00735C0D" w:rsidRPr="001850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FD1A0C" w:rsidRPr="001850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«Потопаем - похлопаем»</w:t>
      </w:r>
    </w:p>
    <w:p w:rsidR="00FD1A0C" w:rsidRPr="00700F75" w:rsidRDefault="00735C0D" w:rsidP="00676056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>
        <w:rPr>
          <w:rFonts w:ascii="Arial" w:hAnsi="Arial" w:cs="Arial"/>
          <w:color w:val="000000"/>
          <w:sz w:val="27"/>
          <w:szCs w:val="27"/>
        </w:rPr>
        <w:tab/>
      </w:r>
      <w:r w:rsidRPr="00676056">
        <w:rPr>
          <w:sz w:val="26"/>
          <w:szCs w:val="26"/>
        </w:rPr>
        <w:t xml:space="preserve">Учитель произносит утверждение. Если обучающиеся согласны, то они хлопают, ели не согласны – топают. Каждой команде предлагается по 3 утверждения </w:t>
      </w:r>
      <w:r w:rsidR="00700F75" w:rsidRPr="00700F75">
        <w:rPr>
          <w:b/>
          <w:sz w:val="26"/>
          <w:szCs w:val="26"/>
        </w:rPr>
        <w:t>(з</w:t>
      </w:r>
      <w:r w:rsidRPr="00700F75">
        <w:rPr>
          <w:b/>
          <w:sz w:val="26"/>
          <w:szCs w:val="26"/>
        </w:rPr>
        <w:t>а каждый прави</w:t>
      </w:r>
      <w:r w:rsidR="00700F75" w:rsidRPr="00700F75">
        <w:rPr>
          <w:b/>
          <w:sz w:val="26"/>
          <w:szCs w:val="26"/>
        </w:rPr>
        <w:t>льный ответ присуждается 1 балл).</w:t>
      </w:r>
    </w:p>
    <w:p w:rsidR="00735C0D" w:rsidRPr="00676056" w:rsidRDefault="00735C0D" w:rsidP="00676056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Ветеринар лечит людей</w:t>
      </w:r>
    </w:p>
    <w:p w:rsidR="00735C0D" w:rsidRPr="00676056" w:rsidRDefault="00735C0D" w:rsidP="00676056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Учитель учит детей</w:t>
      </w:r>
    </w:p>
    <w:p w:rsidR="00735C0D" w:rsidRPr="00676056" w:rsidRDefault="00735C0D" w:rsidP="00676056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Пожарный жарит котлеты</w:t>
      </w:r>
    </w:p>
    <w:p w:rsidR="00735C0D" w:rsidRPr="00676056" w:rsidRDefault="00735C0D" w:rsidP="00735C0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735C0D" w:rsidRPr="00676056" w:rsidRDefault="00735C0D" w:rsidP="00735C0D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Летчик подметает двор</w:t>
      </w:r>
    </w:p>
    <w:p w:rsidR="00735C0D" w:rsidRPr="00676056" w:rsidRDefault="00735C0D" w:rsidP="00735C0D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Парикмахер делает прически</w:t>
      </w:r>
    </w:p>
    <w:p w:rsidR="00735C0D" w:rsidRPr="00676056" w:rsidRDefault="00735C0D" w:rsidP="00735C0D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Врач лечит людей</w:t>
      </w:r>
    </w:p>
    <w:p w:rsidR="00735C0D" w:rsidRPr="00676056" w:rsidRDefault="00735C0D" w:rsidP="00735C0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735C0D" w:rsidRPr="00676056" w:rsidRDefault="00735C0D" w:rsidP="00735C0D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Портной шьет одежду</w:t>
      </w:r>
    </w:p>
    <w:p w:rsidR="00735C0D" w:rsidRPr="00676056" w:rsidRDefault="00735C0D" w:rsidP="00735C0D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Программист ведет деньгам учет</w:t>
      </w:r>
    </w:p>
    <w:p w:rsidR="00735C0D" w:rsidRPr="00676056" w:rsidRDefault="00735C0D" w:rsidP="00735C0D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 xml:space="preserve">Строитель </w:t>
      </w:r>
      <w:r w:rsidR="00676056" w:rsidRPr="00676056">
        <w:rPr>
          <w:sz w:val="26"/>
          <w:szCs w:val="26"/>
        </w:rPr>
        <w:t>красит стены</w:t>
      </w:r>
    </w:p>
    <w:p w:rsidR="00676056" w:rsidRPr="00676056" w:rsidRDefault="00676056" w:rsidP="00735C0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676056" w:rsidRPr="00676056" w:rsidRDefault="00676056" w:rsidP="00735C0D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Художник пишет стихи</w:t>
      </w:r>
    </w:p>
    <w:p w:rsidR="00676056" w:rsidRPr="00676056" w:rsidRDefault="00676056" w:rsidP="00735C0D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Шахтер добывают руду</w:t>
      </w:r>
    </w:p>
    <w:p w:rsidR="00676056" w:rsidRPr="00676056" w:rsidRDefault="00676056" w:rsidP="00735C0D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Официант обслуживает посетителей</w:t>
      </w:r>
    </w:p>
    <w:p w:rsidR="00676056" w:rsidRPr="00676056" w:rsidRDefault="00676056" w:rsidP="00735C0D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735C0D" w:rsidRPr="00676056" w:rsidRDefault="00676056" w:rsidP="00676056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Водитель перевозит людей</w:t>
      </w:r>
    </w:p>
    <w:p w:rsidR="00676056" w:rsidRPr="00676056" w:rsidRDefault="00676056" w:rsidP="00676056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Журналист освещает новости</w:t>
      </w:r>
    </w:p>
    <w:p w:rsidR="00676056" w:rsidRPr="00676056" w:rsidRDefault="00676056" w:rsidP="00676056">
      <w:pPr>
        <w:pStyle w:val="a3"/>
        <w:spacing w:before="0" w:beforeAutospacing="0" w:after="0" w:afterAutospacing="0"/>
        <w:rPr>
          <w:sz w:val="26"/>
          <w:szCs w:val="26"/>
        </w:rPr>
      </w:pPr>
      <w:r w:rsidRPr="00676056">
        <w:rPr>
          <w:sz w:val="26"/>
          <w:szCs w:val="26"/>
        </w:rPr>
        <w:t>Архитектор проектирует здания</w:t>
      </w:r>
    </w:p>
    <w:p w:rsidR="00676056" w:rsidRPr="00676056" w:rsidRDefault="00676056" w:rsidP="0067605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FA11B5" w:rsidRDefault="00FA11B5" w:rsidP="00676056">
      <w:pPr>
        <w:pStyle w:val="a3"/>
        <w:spacing w:before="0" w:beforeAutospacing="0" w:after="0" w:afterAutospacing="0"/>
        <w:ind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Подведение итогов. Рефлексия</w:t>
      </w:r>
    </w:p>
    <w:p w:rsidR="00FD1A0C" w:rsidRPr="006B7362" w:rsidRDefault="00676056" w:rsidP="006B7362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6B7362">
        <w:rPr>
          <w:sz w:val="26"/>
          <w:szCs w:val="26"/>
        </w:rPr>
        <w:t>Учитель подводит итоги игры, объявляет победителей и участников игры</w:t>
      </w:r>
      <w:r w:rsidR="005C4E58" w:rsidRPr="006B7362">
        <w:rPr>
          <w:sz w:val="26"/>
          <w:szCs w:val="26"/>
        </w:rPr>
        <w:t>, вручает лидерам команд заранее подготовленные сертификаты.</w:t>
      </w:r>
    </w:p>
    <w:p w:rsidR="005C4E58" w:rsidRPr="005C4E58" w:rsidRDefault="005C4E58" w:rsidP="005C4E5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ab/>
      </w:r>
      <w:r w:rsidR="00676056" w:rsidRPr="005C4E58">
        <w:rPr>
          <w:b/>
          <w:sz w:val="26"/>
          <w:szCs w:val="26"/>
        </w:rPr>
        <w:t>Рефлексия:</w:t>
      </w:r>
      <w:r w:rsidR="00676056">
        <w:rPr>
          <w:rFonts w:ascii="Arial" w:hAnsi="Arial" w:cs="Arial"/>
          <w:color w:val="000000"/>
          <w:sz w:val="27"/>
          <w:szCs w:val="27"/>
        </w:rPr>
        <w:t xml:space="preserve"> </w:t>
      </w:r>
      <w:r w:rsidRPr="005C4E58">
        <w:rPr>
          <w:sz w:val="26"/>
          <w:szCs w:val="26"/>
        </w:rPr>
        <w:t>обучающиеся по очереди высказываются одним предложением, выбирая начало фразы из рефлексивного экрана на доске</w:t>
      </w:r>
      <w:r w:rsidR="004F03CE">
        <w:rPr>
          <w:sz w:val="26"/>
          <w:szCs w:val="26"/>
        </w:rPr>
        <w:t xml:space="preserve"> (слайд № 7)</w:t>
      </w:r>
      <w:r w:rsidRPr="005C4E58">
        <w:rPr>
          <w:sz w:val="26"/>
          <w:szCs w:val="26"/>
        </w:rPr>
        <w:t>: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сегодня я узнал…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было интересно…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было трудно…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я выполнял задания…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я понял, что…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теперь я могу…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я почувствовал, что…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я приобрел…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я научился…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у меня получилось 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я смог…</w:t>
      </w:r>
    </w:p>
    <w:p w:rsidR="005C4E58" w:rsidRPr="005C4E58" w:rsidRDefault="005C4E58" w:rsidP="005C4E58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hanging="11"/>
        <w:rPr>
          <w:sz w:val="26"/>
          <w:szCs w:val="26"/>
        </w:rPr>
      </w:pPr>
      <w:r w:rsidRPr="005C4E58">
        <w:rPr>
          <w:sz w:val="26"/>
          <w:szCs w:val="26"/>
        </w:rPr>
        <w:t>я попробую…</w:t>
      </w:r>
    </w:p>
    <w:p w:rsidR="003F5E39" w:rsidRPr="00222E6D" w:rsidRDefault="005C4E58" w:rsidP="005C4E58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222E6D">
        <w:rPr>
          <w:sz w:val="26"/>
          <w:szCs w:val="26"/>
        </w:rPr>
        <w:t>меня удивило…</w:t>
      </w:r>
    </w:p>
    <w:sectPr w:rsidR="003F5E39" w:rsidRPr="00222E6D" w:rsidSect="007467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80D0E"/>
    <w:multiLevelType w:val="multilevel"/>
    <w:tmpl w:val="E6E21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1D2877"/>
    <w:multiLevelType w:val="multilevel"/>
    <w:tmpl w:val="44641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56FFE"/>
    <w:multiLevelType w:val="multilevel"/>
    <w:tmpl w:val="4F4C7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CA708E"/>
    <w:multiLevelType w:val="multilevel"/>
    <w:tmpl w:val="E9EC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F55F38"/>
    <w:multiLevelType w:val="multilevel"/>
    <w:tmpl w:val="6766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4842F3"/>
    <w:multiLevelType w:val="hybridMultilevel"/>
    <w:tmpl w:val="EEB8B474"/>
    <w:lvl w:ilvl="0" w:tplc="B33816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BE2986"/>
    <w:multiLevelType w:val="hybridMultilevel"/>
    <w:tmpl w:val="6AA6D8D6"/>
    <w:lvl w:ilvl="0" w:tplc="6E5647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5062F4"/>
    <w:multiLevelType w:val="multilevel"/>
    <w:tmpl w:val="F7E8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E22DD4"/>
    <w:multiLevelType w:val="multilevel"/>
    <w:tmpl w:val="C55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ED576A"/>
    <w:multiLevelType w:val="multilevel"/>
    <w:tmpl w:val="7D8C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A51175"/>
    <w:multiLevelType w:val="multilevel"/>
    <w:tmpl w:val="BBC2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D24A1C"/>
    <w:multiLevelType w:val="hybridMultilevel"/>
    <w:tmpl w:val="B8D2F9CE"/>
    <w:lvl w:ilvl="0" w:tplc="6E5647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F47B4"/>
    <w:multiLevelType w:val="multilevel"/>
    <w:tmpl w:val="0920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64328E"/>
    <w:multiLevelType w:val="multilevel"/>
    <w:tmpl w:val="7DA2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10"/>
  </w:num>
  <w:num w:numId="8">
    <w:abstractNumId w:val="12"/>
  </w:num>
  <w:num w:numId="9">
    <w:abstractNumId w:val="9"/>
  </w:num>
  <w:num w:numId="10">
    <w:abstractNumId w:val="4"/>
  </w:num>
  <w:num w:numId="11">
    <w:abstractNumId w:val="11"/>
  </w:num>
  <w:num w:numId="12">
    <w:abstractNumId w:val="6"/>
  </w:num>
  <w:num w:numId="13">
    <w:abstractNumId w:val="5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A0A"/>
    <w:rsid w:val="00002A0A"/>
    <w:rsid w:val="000420BC"/>
    <w:rsid w:val="000620A3"/>
    <w:rsid w:val="00074EB2"/>
    <w:rsid w:val="00094BBE"/>
    <w:rsid w:val="00095451"/>
    <w:rsid w:val="000C7226"/>
    <w:rsid w:val="000F4ACB"/>
    <w:rsid w:val="00122147"/>
    <w:rsid w:val="00162CBB"/>
    <w:rsid w:val="00185056"/>
    <w:rsid w:val="001876F8"/>
    <w:rsid w:val="00222E6D"/>
    <w:rsid w:val="00281F5E"/>
    <w:rsid w:val="002B6A96"/>
    <w:rsid w:val="00307792"/>
    <w:rsid w:val="00360C22"/>
    <w:rsid w:val="003A478C"/>
    <w:rsid w:val="003A7F88"/>
    <w:rsid w:val="003F59AD"/>
    <w:rsid w:val="003F5E39"/>
    <w:rsid w:val="00432781"/>
    <w:rsid w:val="00441417"/>
    <w:rsid w:val="00463E70"/>
    <w:rsid w:val="004A0142"/>
    <w:rsid w:val="004F03CE"/>
    <w:rsid w:val="0057365E"/>
    <w:rsid w:val="005A2FF1"/>
    <w:rsid w:val="005C4E58"/>
    <w:rsid w:val="005F5E1A"/>
    <w:rsid w:val="00676056"/>
    <w:rsid w:val="006B7362"/>
    <w:rsid w:val="00700F75"/>
    <w:rsid w:val="00735C0D"/>
    <w:rsid w:val="007467E9"/>
    <w:rsid w:val="007837C6"/>
    <w:rsid w:val="007D1898"/>
    <w:rsid w:val="00A07C62"/>
    <w:rsid w:val="00A526CB"/>
    <w:rsid w:val="00AF44B5"/>
    <w:rsid w:val="00C54B19"/>
    <w:rsid w:val="00C9516E"/>
    <w:rsid w:val="00CC68BD"/>
    <w:rsid w:val="00CF623E"/>
    <w:rsid w:val="00D12AFF"/>
    <w:rsid w:val="00D16A5B"/>
    <w:rsid w:val="00DA5D57"/>
    <w:rsid w:val="00DD5D81"/>
    <w:rsid w:val="00E76578"/>
    <w:rsid w:val="00EE1174"/>
    <w:rsid w:val="00F67E79"/>
    <w:rsid w:val="00F83FCC"/>
    <w:rsid w:val="00FA11B5"/>
    <w:rsid w:val="00FA688C"/>
    <w:rsid w:val="00FD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BB"/>
  </w:style>
  <w:style w:type="paragraph" w:styleId="4">
    <w:name w:val="heading 4"/>
    <w:basedOn w:val="a"/>
    <w:link w:val="40"/>
    <w:uiPriority w:val="9"/>
    <w:qFormat/>
    <w:rsid w:val="003F5E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F5E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3">
    <w:name w:val="c3"/>
    <w:basedOn w:val="a"/>
    <w:rsid w:val="003F5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F5E39"/>
  </w:style>
  <w:style w:type="paragraph" w:customStyle="1" w:styleId="c2">
    <w:name w:val="c2"/>
    <w:basedOn w:val="a"/>
    <w:rsid w:val="003F5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67E9"/>
    <w:pPr>
      <w:ind w:left="720"/>
      <w:contextualSpacing/>
    </w:pPr>
  </w:style>
  <w:style w:type="paragraph" w:customStyle="1" w:styleId="c4">
    <w:name w:val="c4"/>
    <w:basedOn w:val="a"/>
    <w:rsid w:val="007D1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Сиротина Юлия Викторовна</cp:lastModifiedBy>
  <cp:revision>5</cp:revision>
  <dcterms:created xsi:type="dcterms:W3CDTF">2018-04-11T14:36:00Z</dcterms:created>
  <dcterms:modified xsi:type="dcterms:W3CDTF">2018-04-12T09:11:00Z</dcterms:modified>
</cp:coreProperties>
</file>